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69C" w:rsidRPr="00532AF0" w:rsidRDefault="00532AF0" w:rsidP="00532AF0">
      <w:pPr>
        <w:pStyle w:val="a5"/>
        <w:numPr>
          <w:ilvl w:val="0"/>
          <w:numId w:val="2"/>
        </w:num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532AF0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В рамках Недели правовой помощи в учреждении для родителей воспитанников было организовано социально-правовое консультирование с раздачей памяток и буклетов «Права ребенка и возможность их защитить» </w:t>
      </w:r>
      <w:r w:rsidRPr="00532AF0">
        <w:rPr>
          <w:rFonts w:ascii="Arial" w:hAnsi="Arial" w:cs="Arial"/>
          <w:color w:val="2E2F33"/>
          <w:sz w:val="21"/>
          <w:szCs w:val="21"/>
        </w:rPr>
        <w:br/>
      </w:r>
      <w:r w:rsidRPr="00532AF0"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BF80883" wp14:editId="156B4071">
            <wp:extent cx="191135" cy="191135"/>
            <wp:effectExtent l="0" t="0" r="0" b="0"/>
            <wp:docPr id="4" name="Рисунок 4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AF0">
        <w:rPr>
          <w:rFonts w:ascii="Arial" w:hAnsi="Arial" w:cs="Arial"/>
          <w:color w:val="2E2F33"/>
          <w:sz w:val="21"/>
          <w:szCs w:val="21"/>
          <w:shd w:val="clear" w:color="auto" w:fill="FFFFFF"/>
        </w:rPr>
        <w:t>Родители получили информацию о законодательных нормах, защищающих права детей, обсудили ситуации, связанные с воспитанием детей.</w:t>
      </w:r>
      <w:r w:rsidRPr="00532AF0">
        <w:rPr>
          <w:rFonts w:ascii="Arial" w:hAnsi="Arial" w:cs="Arial"/>
          <w:color w:val="2E2F33"/>
          <w:sz w:val="21"/>
          <w:szCs w:val="21"/>
        </w:rPr>
        <w:br/>
      </w:r>
      <w:r w:rsidRPr="00532AF0"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4E93E107" wp14:editId="1A2CA94E">
            <wp:extent cx="191135" cy="191135"/>
            <wp:effectExtent l="0" t="0" r="0" b="0"/>
            <wp:docPr id="3" name="Рисунок 3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AF0">
        <w:rPr>
          <w:rFonts w:ascii="Arial" w:hAnsi="Arial" w:cs="Arial"/>
          <w:color w:val="2E2F33"/>
          <w:sz w:val="21"/>
          <w:szCs w:val="21"/>
          <w:shd w:val="clear" w:color="auto" w:fill="FFFFFF"/>
        </w:rPr>
        <w:t>Получили рекомендации по предотвращению нарушения прав ребенка и создание благополучной обстановке в семье.</w:t>
      </w:r>
    </w:p>
    <w:p w:rsidR="00532AF0" w:rsidRPr="00532AF0" w:rsidRDefault="00532AF0" w:rsidP="00532AF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pict>
          <v:shape id="_x0000_i1025" type="#_x0000_t75" style="width:467.7pt;height:350.6pt">
            <v:imagedata r:id="rId7" o:title="i"/>
          </v:shape>
        </w:pict>
      </w:r>
    </w:p>
    <w:p w:rsidR="0012769C" w:rsidRDefault="00532AF0" w:rsidP="0012769C">
      <w:pPr>
        <w:pStyle w:val="a5"/>
      </w:pPr>
      <w:bookmarkStart w:id="0" w:name="_GoBack"/>
      <w:bookmarkEnd w:id="0"/>
      <w:r>
        <w:lastRenderedPageBreak/>
        <w:pict>
          <v:shape id="_x0000_i1026" type="#_x0000_t75" style="width:467.7pt;height:350.6pt">
            <v:imagedata r:id="rId8" o:title="i (1)"/>
          </v:shape>
        </w:pict>
      </w:r>
    </w:p>
    <w:sectPr w:rsidR="00127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👪" style="width:30.05pt;height:30.05pt;visibility:visible;mso-wrap-style:square" o:bullet="t">
        <v:imagedata r:id="rId1" o:title="👪"/>
      </v:shape>
    </w:pict>
  </w:numPicBullet>
  <w:numPicBullet w:numPicBulletId="1">
    <w:pict>
      <v:shape id="_x0000_i1029" type="#_x0000_t75" alt="🔔" style="width:30.05pt;height:30.05pt;visibility:visible;mso-wrap-style:square" o:bullet="t">
        <v:imagedata r:id="rId2" o:title="🔔"/>
      </v:shape>
    </w:pict>
  </w:numPicBullet>
  <w:abstractNum w:abstractNumId="0">
    <w:nsid w:val="25FA3354"/>
    <w:multiLevelType w:val="hybridMultilevel"/>
    <w:tmpl w:val="AE208F7A"/>
    <w:lvl w:ilvl="0" w:tplc="AE48A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3A5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26F9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C299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F6B7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70BF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61B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8024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D292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B1A257F"/>
    <w:multiLevelType w:val="hybridMultilevel"/>
    <w:tmpl w:val="82CA01AC"/>
    <w:lvl w:ilvl="0" w:tplc="8FAE7E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48B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6880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E481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9C13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4BB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E01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86A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0030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FBF"/>
    <w:rsid w:val="000E4B78"/>
    <w:rsid w:val="0012769C"/>
    <w:rsid w:val="00532AF0"/>
    <w:rsid w:val="00A0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6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6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6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2025-08-11T06:06:00Z</dcterms:created>
  <dcterms:modified xsi:type="dcterms:W3CDTF">2025-08-11T06:13:00Z</dcterms:modified>
</cp:coreProperties>
</file>